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172" w:rsidRPr="00441848" w:rsidRDefault="00441848" w:rsidP="00441848">
      <w:pPr>
        <w:jc w:val="right"/>
        <w:rPr>
          <w:rFonts w:cs="B Roya" w:hint="cs"/>
          <w:b/>
          <w:bCs/>
          <w:sz w:val="56"/>
          <w:szCs w:val="56"/>
          <w:rtl/>
          <w:lang w:bidi="fa-IR"/>
        </w:rPr>
      </w:pPr>
      <w:r w:rsidRPr="00441848">
        <w:rPr>
          <w:rFonts w:cs="B Roya" w:hint="cs"/>
          <w:b/>
          <w:bCs/>
          <w:sz w:val="56"/>
          <w:szCs w:val="56"/>
          <w:rtl/>
          <w:lang w:bidi="fa-IR"/>
        </w:rPr>
        <w:t>برنامه آنلاین</w:t>
      </w:r>
      <w:r w:rsidRPr="00441848">
        <w:rPr>
          <w:rFonts w:cs="B Roya" w:hint="cs"/>
          <w:b/>
          <w:bCs/>
          <w:color w:val="FF0000"/>
          <w:sz w:val="56"/>
          <w:szCs w:val="56"/>
          <w:rtl/>
          <w:lang w:bidi="fa-IR"/>
        </w:rPr>
        <w:t xml:space="preserve"> هفته سوم </w:t>
      </w:r>
      <w:r w:rsidRPr="00441848">
        <w:rPr>
          <w:rFonts w:cs="B Roya" w:hint="cs"/>
          <w:b/>
          <w:bCs/>
          <w:color w:val="0070C0"/>
          <w:sz w:val="56"/>
          <w:szCs w:val="56"/>
          <w:rtl/>
          <w:lang w:bidi="fa-IR"/>
        </w:rPr>
        <w:t xml:space="preserve">دانشجویان نوورود </w:t>
      </w:r>
      <w:r w:rsidRPr="00441848">
        <w:rPr>
          <w:rFonts w:cs="B Roya" w:hint="cs"/>
          <w:b/>
          <w:bCs/>
          <w:sz w:val="56"/>
          <w:szCs w:val="56"/>
          <w:rtl/>
          <w:lang w:bidi="fa-IR"/>
        </w:rPr>
        <w:t xml:space="preserve">و </w:t>
      </w:r>
      <w:r w:rsidRPr="00441848">
        <w:rPr>
          <w:rFonts w:cs="B Roya" w:hint="cs"/>
          <w:b/>
          <w:bCs/>
          <w:color w:val="FF0000"/>
          <w:sz w:val="56"/>
          <w:szCs w:val="56"/>
          <w:rtl/>
          <w:lang w:bidi="fa-IR"/>
        </w:rPr>
        <w:t xml:space="preserve">هفته هفتم </w:t>
      </w:r>
      <w:r w:rsidRPr="00441848">
        <w:rPr>
          <w:rFonts w:cs="B Roya" w:hint="cs"/>
          <w:b/>
          <w:bCs/>
          <w:color w:val="0070C0"/>
          <w:sz w:val="56"/>
          <w:szCs w:val="56"/>
          <w:rtl/>
          <w:lang w:bidi="fa-IR"/>
        </w:rPr>
        <w:t>سایر ورودی ه</w:t>
      </w:r>
      <w:bookmarkStart w:id="0" w:name="_GoBack"/>
      <w:bookmarkEnd w:id="0"/>
      <w:r w:rsidRPr="00441848">
        <w:rPr>
          <w:rFonts w:cs="B Roya" w:hint="cs"/>
          <w:b/>
          <w:bCs/>
          <w:color w:val="0070C0"/>
          <w:sz w:val="56"/>
          <w:szCs w:val="56"/>
          <w:rtl/>
          <w:lang w:bidi="fa-IR"/>
        </w:rPr>
        <w:t xml:space="preserve">ا </w:t>
      </w:r>
      <w:r w:rsidRPr="00441848">
        <w:rPr>
          <w:rFonts w:cs="B Roya" w:hint="cs"/>
          <w:b/>
          <w:bCs/>
          <w:sz w:val="56"/>
          <w:szCs w:val="56"/>
          <w:rtl/>
          <w:lang w:bidi="fa-IR"/>
        </w:rPr>
        <w:t xml:space="preserve">اعلام شد. </w:t>
      </w:r>
    </w:p>
    <w:p w:rsidR="00441848" w:rsidRPr="00441848" w:rsidRDefault="00441848" w:rsidP="00441848">
      <w:pPr>
        <w:jc w:val="right"/>
        <w:rPr>
          <w:rFonts w:cs="B Roya" w:hint="cs"/>
          <w:b/>
          <w:bCs/>
          <w:sz w:val="56"/>
          <w:szCs w:val="56"/>
          <w:rtl/>
          <w:lang w:bidi="fa-IR"/>
        </w:rPr>
      </w:pPr>
      <w:r w:rsidRPr="00441848">
        <w:rPr>
          <w:rFonts w:cs="B Roya" w:hint="cs"/>
          <w:b/>
          <w:bCs/>
          <w:sz w:val="56"/>
          <w:szCs w:val="56"/>
          <w:rtl/>
          <w:lang w:bidi="fa-IR"/>
        </w:rPr>
        <w:t>-سایت آموزشکده بخش اخبار معاونت آموزشی مراجعه کنید ونسبت به دریافت برنامه اقدام نمائید</w:t>
      </w:r>
    </w:p>
    <w:p w:rsidR="00441848" w:rsidRPr="00441848" w:rsidRDefault="00441848" w:rsidP="00441848">
      <w:pPr>
        <w:jc w:val="right"/>
        <w:rPr>
          <w:rFonts w:cs="B Roya"/>
          <w:b/>
          <w:bCs/>
          <w:sz w:val="56"/>
          <w:szCs w:val="56"/>
          <w:rtl/>
          <w:lang w:bidi="fa-IR"/>
        </w:rPr>
      </w:pPr>
      <w:r w:rsidRPr="00441848">
        <w:rPr>
          <w:rFonts w:cs="B Roya" w:hint="cs"/>
          <w:b/>
          <w:bCs/>
          <w:sz w:val="56"/>
          <w:szCs w:val="56"/>
          <w:rtl/>
          <w:lang w:bidi="fa-IR"/>
        </w:rPr>
        <w:t>- درپیام رسان ایتا و گپ نیز برنامه بارگذاری شده است</w:t>
      </w:r>
    </w:p>
    <w:p w:rsidR="00441848" w:rsidRPr="00441848" w:rsidRDefault="00441848" w:rsidP="00441848">
      <w:pPr>
        <w:jc w:val="right"/>
        <w:rPr>
          <w:rFonts w:cs="B Roya" w:hint="cs"/>
          <w:b/>
          <w:bCs/>
          <w:sz w:val="48"/>
          <w:szCs w:val="48"/>
          <w:rtl/>
          <w:lang w:bidi="fa-IR"/>
        </w:rPr>
      </w:pPr>
    </w:p>
    <w:sectPr w:rsidR="00441848" w:rsidRPr="00441848" w:rsidSect="004418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848"/>
    <w:rsid w:val="001C6172"/>
    <w:rsid w:val="0044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5301A7-6769-4AC4-A3DF-101E9A7C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 pardaz</dc:creator>
  <cp:keywords/>
  <dc:description/>
  <cp:lastModifiedBy>part pardaz</cp:lastModifiedBy>
  <cp:revision>2</cp:revision>
  <cp:lastPrinted>2020-11-25T09:27:00Z</cp:lastPrinted>
  <dcterms:created xsi:type="dcterms:W3CDTF">2020-11-25T09:20:00Z</dcterms:created>
  <dcterms:modified xsi:type="dcterms:W3CDTF">2020-11-25T09:27:00Z</dcterms:modified>
</cp:coreProperties>
</file>